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41" w:rsidRPr="00B077A1" w:rsidRDefault="00B50141" w:rsidP="00EE0E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Czym jest „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homeschooling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” i dlaczego uczniowie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decyduja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̨ na tą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forme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̨ edukacji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właśnie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 u Was? </w:t>
      </w:r>
    </w:p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 Szkole „</w:t>
      </w:r>
      <w:r w:rsidR="00EE0EF7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Daniel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” od </w:t>
      </w:r>
      <w:r w:rsidR="00EE0EF7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kilku lat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realizowana jest edukacja domowa tzw.</w:t>
      </w:r>
      <w:r w:rsidR="00EE0EF7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homeschooling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. Rodzice lub sami uczniowie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wybieraja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tą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forme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edukacji poza ławkami szkolnymi i regularnymi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zajęciami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edukacyjnymi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różnych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powodów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.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Niektórzy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twierdzą,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dzieci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traca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cenny czas na uczestnictwo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zajęciach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przynosza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im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większego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pożytku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wybierając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nauke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w domu,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sprawiaja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dziecko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skupic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nad wiedzą,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jest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kręgu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jego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zainteresowan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rozwija pasje dziecka. Inni po prostu 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moga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pogodzic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ze stylem nauczania w tradycyjnej szkole, gdzie rywalizacja z innymi,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porównywanie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rówieśników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zabieganie 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względy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nauczyciela, aby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osiągac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jak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najwyższe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wyniki,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obowiązkowe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kartkówki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sprawdziany, odpytywanie podczas lekcji,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wywołuja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w dziecku ogromny stres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związany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o ogromem niepotrzebnych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obowiązków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szkolnych,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de facto mało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wnosza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do edukacji dziecka. </w:t>
      </w:r>
    </w:p>
    <w:p w:rsidR="00B50141" w:rsidRPr="00B077A1" w:rsidRDefault="00B50141" w:rsidP="00EE0E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shd w:val="clear" w:color="auto" w:fill="FFFFFF"/>
          <w:lang w:eastAsia="en-US"/>
        </w:rPr>
        <w:t xml:space="preserve">Do kogo kierowana jest oferta edukacyjna? </w:t>
      </w:r>
    </w:p>
    <w:p w:rsidR="00B50141" w:rsidRPr="00B077A1" w:rsidRDefault="00B50141" w:rsidP="00B50141">
      <w:pPr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Oferta Szkoły „</w:t>
      </w:r>
      <w:r w:rsidR="00EE0EF7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Daniel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” to alternatywa do tradycyjnej formy edukacji na terenie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województwa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ma</w:t>
      </w:r>
      <w:r w:rsidR="00EE0EF7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zowieckiego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dla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rodziców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uczniów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którzy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sami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chca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pokierowac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losami edukacji swoich dzieci,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spełniac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pasje dziecka bez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konieczności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uczestniczenia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obowiązkowych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zajęciach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edukacyjnych na terenie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placówki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.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Oczywiście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prawo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oświatowe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daje taką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możliwośc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́, aby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spełniac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obowiązek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szkolny i nauki poza szkołą, ale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należy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pamiętac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równiez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̇ 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obowiązkach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ustawowych.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Najważniejszym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z nich jest zaliczenie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obowiązkowych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klasyfikacyjnych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przedmiotów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podstawy programowej. </w:t>
      </w:r>
    </w:p>
    <w:p w:rsidR="00B50141" w:rsidRPr="00B077A1" w:rsidRDefault="00B50141" w:rsidP="00EE0E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Czy szkoła daje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możliwośc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́ skonsultowania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treści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 programowych z nauczycielami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poszczególnych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>przedmiotów</w:t>
      </w:r>
      <w:proofErr w:type="spellEnd"/>
      <w:r w:rsidRPr="00B077A1">
        <w:rPr>
          <w:rFonts w:asciiTheme="majorHAnsi" w:hAnsiTheme="majorHAnsi" w:cstheme="majorHAnsi"/>
          <w:b/>
          <w:bCs/>
          <w:color w:val="545454"/>
          <w:sz w:val="24"/>
          <w:szCs w:val="24"/>
          <w:lang w:eastAsia="en-US"/>
        </w:rPr>
        <w:t xml:space="preserve">? </w:t>
      </w:r>
    </w:p>
    <w:tbl>
      <w:tblPr>
        <w:tblW w:w="9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1"/>
      </w:tblGrid>
      <w:tr w:rsidR="00EE0EF7" w:rsidRPr="00B077A1" w:rsidTr="001B6463">
        <w:trPr>
          <w:trHeight w:val="305"/>
        </w:trPr>
        <w:tc>
          <w:tcPr>
            <w:tcW w:w="0" w:type="auto"/>
            <w:shd w:val="clear" w:color="auto" w:fill="FFFFFF"/>
            <w:vAlign w:val="center"/>
            <w:hideMark/>
          </w:tcPr>
          <w:p w:rsidR="00EE0EF7" w:rsidRPr="00B077A1" w:rsidRDefault="00EE0EF7" w:rsidP="001B6463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Oczywiście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że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tak. Szkoła zapewnia stały kontakt z nauczycielami przedmiotowymi </w:t>
            </w:r>
          </w:p>
        </w:tc>
      </w:tr>
      <w:tr w:rsidR="00EE0EF7" w:rsidRPr="00B077A1" w:rsidTr="001B6463">
        <w:trPr>
          <w:trHeight w:val="305"/>
        </w:trPr>
        <w:tc>
          <w:tcPr>
            <w:tcW w:w="0" w:type="auto"/>
            <w:shd w:val="clear" w:color="auto" w:fill="FFFFFF"/>
            <w:vAlign w:val="center"/>
            <w:hideMark/>
          </w:tcPr>
          <w:p w:rsidR="00EE0EF7" w:rsidRPr="00B077A1" w:rsidRDefault="00EE0EF7" w:rsidP="001B6463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poprzez e-dziennik.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Można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skorzystac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z indywidualnych (osobistych) konsultacji z </w:t>
            </w:r>
          </w:p>
        </w:tc>
      </w:tr>
      <w:tr w:rsidR="00EE0EF7" w:rsidRPr="00B077A1" w:rsidTr="001B6463">
        <w:trPr>
          <w:trHeight w:val="305"/>
        </w:trPr>
        <w:tc>
          <w:tcPr>
            <w:tcW w:w="0" w:type="auto"/>
            <w:shd w:val="clear" w:color="auto" w:fill="FFFFFF"/>
            <w:vAlign w:val="center"/>
            <w:hideMark/>
          </w:tcPr>
          <w:p w:rsidR="00EE0EF7" w:rsidRPr="00B077A1" w:rsidRDefault="00EE0EF7" w:rsidP="001B6463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nauczycielem,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ustalic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z nim zakres materiału do zaliczenia,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porozmawiac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o tym, co </w:t>
            </w:r>
          </w:p>
        </w:tc>
      </w:tr>
      <w:tr w:rsidR="00EE0EF7" w:rsidRPr="00B077A1" w:rsidTr="001B6463">
        <w:trPr>
          <w:trHeight w:val="305"/>
        </w:trPr>
        <w:tc>
          <w:tcPr>
            <w:tcW w:w="0" w:type="auto"/>
            <w:shd w:val="clear" w:color="auto" w:fill="FFFFFF"/>
            <w:vAlign w:val="center"/>
            <w:hideMark/>
          </w:tcPr>
          <w:p w:rsidR="00EE0EF7" w:rsidRPr="00B077A1" w:rsidRDefault="00EE0EF7" w:rsidP="001B6463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należy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brac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pod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uwage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podczas edukacji dziecka,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dowiedziec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o preferencje </w:t>
            </w:r>
          </w:p>
        </w:tc>
      </w:tr>
      <w:tr w:rsidR="00EE0EF7" w:rsidRPr="00B077A1" w:rsidTr="001B6463">
        <w:trPr>
          <w:trHeight w:val="597"/>
        </w:trPr>
        <w:tc>
          <w:tcPr>
            <w:tcW w:w="0" w:type="auto"/>
            <w:shd w:val="clear" w:color="auto" w:fill="FFFFFF"/>
            <w:vAlign w:val="center"/>
            <w:hideMark/>
          </w:tcPr>
          <w:p w:rsidR="00EE0EF7" w:rsidRPr="00B077A1" w:rsidRDefault="00EE0EF7" w:rsidP="001B6463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egzaminatora co do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treści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i sposobu przeprowadzenia egzaminu pisemnego i ustnego. </w:t>
            </w:r>
          </w:p>
        </w:tc>
      </w:tr>
    </w:tbl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</w:p>
    <w:p w:rsidR="00EE0EF7" w:rsidRPr="00B077A1" w:rsidRDefault="00EE0EF7" w:rsidP="00EE0E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Kiedy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odbywaja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̨ egzaminy klasyfikacyjne? </w:t>
      </w:r>
    </w:p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ciągu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roku szkolnego organizowane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̨ 4 sesje egzaminacyjne. Egzaminy</w:t>
      </w:r>
      <w:r w:rsidR="00EE0EF7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klasyfikacyjne pisemne i ustne organizujemy w soboty. W uzasadnionych przypadkach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moga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byc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zorganizowane w innym terminie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niz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̇ sobota za zgodą dyrektora szkoły. Egzaminy z jednego przedmiotu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byc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zdawany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różnych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terminach. Podczas jednaj sesji egzaminacyjnej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zdawac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maksymalnie 4 egzaminy. </w:t>
      </w:r>
    </w:p>
    <w:p w:rsidR="00EE0EF7" w:rsidRPr="00B077A1" w:rsidRDefault="00EE0EF7" w:rsidP="00EE0EF7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</w:p>
    <w:p w:rsidR="00B50141" w:rsidRPr="00B077A1" w:rsidRDefault="00B50141" w:rsidP="00EE0E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lastRenderedPageBreak/>
        <w:t xml:space="preserve">Jak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wyglądaja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̨ egzaminy klasyfikacyjne? </w:t>
      </w:r>
    </w:p>
    <w:p w:rsidR="00B50141" w:rsidRPr="00B077A1" w:rsidRDefault="00B50141" w:rsidP="00B5014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"/var/folders/pz/6w73gx5s1g34hmxgx68j972w0000gn/T/com.microsoft.Word/WebArchiveCopyPasteTempFiles/page2image1362045664"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748655" cy="167005"/>
            <wp:effectExtent l="0" t="0" r="4445" b="0"/>
            <wp:docPr id="26" name="Picture 26" descr="page2image136204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362045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B50141" w:rsidRPr="00B077A1" w:rsidRDefault="00B50141" w:rsidP="00EE0EF7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Każdego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ucznia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obowiązuja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egzaminy pisemne i ustne. W klasach 1-3 egzaminy mają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forme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zabawy, podczas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której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uczniowie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wykonuja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zadania pisemne, plastyczne, ustne i in.,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następnie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ocenia nauczyciel. </w:t>
      </w:r>
    </w:p>
    <w:tbl>
      <w:tblPr>
        <w:tblW w:w="95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6"/>
      </w:tblGrid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divId w:val="921716795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W klasach starszych najpierw (zazwyczaj) podchodzi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do egzaminu pisemnego. </w:t>
            </w:r>
          </w:p>
        </w:tc>
      </w:tr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Egzamin pisemny ma zazwyczaj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forme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testu z zadaniami otwartymi i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zamkniętymi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Czas trwania egzaminu pisemnego przewidziany jest na 60 minut. Na platformie </w:t>
            </w:r>
          </w:p>
        </w:tc>
      </w:tr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Moodle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, znajduje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zakres materiału do opanowania oraz tematy prezentacji na </w:t>
            </w:r>
          </w:p>
        </w:tc>
      </w:tr>
      <w:tr w:rsidR="00B50141" w:rsidRPr="00B077A1" w:rsidTr="00EE0EF7">
        <w:trPr>
          <w:trHeight w:val="592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egzamin ustny.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Spośród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tych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tematów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uczen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powinien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wybrac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jeden i skrupulatnie go </w:t>
            </w:r>
          </w:p>
        </w:tc>
      </w:tr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opracowac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w taki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sposób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, by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móc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swobodnie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zaprezentowac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zagadnienie przed </w:t>
            </w:r>
          </w:p>
        </w:tc>
      </w:tr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egzaminatorem. Egzaminator zwykle zadaje jeszcze pytania dodatkowe do tematu </w:t>
            </w:r>
          </w:p>
        </w:tc>
      </w:tr>
      <w:tr w:rsidR="00B50141" w:rsidRPr="00B077A1" w:rsidTr="00EE0EF7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prezentacji.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Wystawiając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ocene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̨, egzaminator bierze pod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uwage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wyniki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zarówno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z </w:t>
            </w:r>
          </w:p>
        </w:tc>
      </w:tr>
      <w:tr w:rsidR="00B50141" w:rsidRPr="00B077A1" w:rsidTr="00EE0EF7">
        <w:trPr>
          <w:trHeight w:val="592"/>
        </w:trPr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części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pisemnej, jak i ustnej. Ocena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końcowa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nie jest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średnia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z obu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części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egzaminu. </w:t>
            </w:r>
          </w:p>
          <w:p w:rsidR="00EE0EF7" w:rsidRPr="00B077A1" w:rsidRDefault="00EE0EF7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:rsidR="00B50141" w:rsidRPr="00B077A1" w:rsidRDefault="00B50141" w:rsidP="00B5014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Jaka atmosfera panuje podczas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? </w: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"/var/folders/pz/6w73gx5s1g34hmxgx68j972w0000gn/T/com.microsoft.Word/WebArchiveCopyPasteTempFiles/page2image1352870608"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748655" cy="167005"/>
            <wp:effectExtent l="0" t="0" r="4445" b="0"/>
            <wp:docPr id="23" name="Picture 23" descr="page2image135287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352870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EE0EF7" w:rsidRPr="00B077A1" w:rsidRDefault="00B50141" w:rsidP="00EE0EF7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Atmosfera podczas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jest przyjazna i pełna szacunku w stosunku do ucznia. Zawsze dbamy o to,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żeby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uczniowie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zdający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egzaminy mieli zapewnione picie 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przekąski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(: </w:t>
      </w:r>
    </w:p>
    <w:p w:rsidR="00EE0EF7" w:rsidRPr="00B077A1" w:rsidRDefault="00EE0EF7" w:rsidP="00EE0EF7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</w:pPr>
    </w:p>
    <w:p w:rsidR="00EE0EF7" w:rsidRPr="00B077A1" w:rsidRDefault="00EE0EF7" w:rsidP="00EE0EF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Co w przypadku, gdy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uczen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́ nie zda egzaminu? </w:t>
      </w:r>
    </w:p>
    <w:p w:rsidR="00B50141" w:rsidRPr="00B077A1" w:rsidRDefault="00B50141" w:rsidP="00B077A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W przypadku otrzymania oceny niedostatecznej z egzaminu klasyfikacyjnego,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uczen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ma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możliwośc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przystąpienia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do egzaminu poprawkowego w ostatnim tygodniu ferii letnich. </w:t>
      </w:r>
    </w:p>
    <w:p w:rsidR="00EE0EF7" w:rsidRPr="00B077A1" w:rsidRDefault="00EE0EF7" w:rsidP="00B077A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Kiedy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rozpocząc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nauke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̨ w Szko</w:t>
      </w:r>
      <w:r w:rsidR="00B077A1"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le „Daniel</w:t>
      </w: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”? </w:t>
      </w:r>
    </w:p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Prawo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umożliwia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przeniesienie dziecka do szkoły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każdym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momencie. Trzeba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spełnic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jednak pewne warunki,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najważniejszym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jest dostarczenie opinii publicznej poradni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psychologiczno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– pedagogicznej oraz zamieszkanie na terenie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województwa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ma</w:t>
      </w:r>
      <w:r w:rsidR="00B077A1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zowieckiego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</w:t>
      </w:r>
      <w:proofErr w:type="gram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ze</w:t>
      </w:r>
      <w:proofErr w:type="gram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względu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na miejsce stacjonowania szkoły. </w:t>
      </w:r>
    </w:p>
    <w:p w:rsidR="00B50141" w:rsidRPr="00B077A1" w:rsidRDefault="00B50141" w:rsidP="00B5014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"/var/folders/pz/6w73gx5s1g34hmxgx68j972w0000gn/T/com.microsoft.Word/WebArchiveCopyPasteTempFiles/page3image1361579408"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295265" cy="167005"/>
            <wp:effectExtent l="0" t="0" r="635" b="0"/>
            <wp:docPr id="17" name="Picture 17" descr="page3image136157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3image1361579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</w:p>
    <w:p w:rsidR="00B50141" w:rsidRPr="00B077A1" w:rsidRDefault="00B50141" w:rsidP="00B5014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"/var/folders/pz/6w73gx5s1g34hmxgx68j972w0000gn/T/com.microsoft.Word/WebArchiveCopyPasteTempFiles/page3image1353052320"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748655" cy="167005"/>
            <wp:effectExtent l="0" t="0" r="4445" b="0"/>
            <wp:docPr id="16" name="Picture 16" descr="page3image135305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1353052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B077A1" w:rsidRPr="00B077A1" w:rsidRDefault="00B077A1" w:rsidP="00B077A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lastRenderedPageBreak/>
        <w:t xml:space="preserve">W jaki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sposób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rozłożyc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́ dziecku czas na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nauke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̨? Czy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moge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otrzymac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jakies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́ rady na spokojne zaliczenie przez dziecko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? Mam złe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doświadczenia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 w kontakcie ze szkołą i sekretariatem. Jak to jest u Was? </w:t>
      </w:r>
    </w:p>
    <w:p w:rsidR="00B50141" w:rsidRPr="00B077A1" w:rsidRDefault="00B50141" w:rsidP="00B077A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Warto tak dziecku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zaplanowac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czas, by nie brakło go na relaks,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nauke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i pasje. Tempo 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sposób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nauki dobrze jest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dostosowac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do indywidualnych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możliwości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i preferencji dziecka. </w:t>
      </w:r>
    </w:p>
    <w:p w:rsidR="00B50141" w:rsidRPr="00B077A1" w:rsidRDefault="00B50141" w:rsidP="00B077A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Edukacja domowa daje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możliwośc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uczenia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przedmiotów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w dowolnej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kolejności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</w:t>
      </w:r>
    </w:p>
    <w:p w:rsidR="00B50141" w:rsidRPr="00B077A1" w:rsidRDefault="00B50141" w:rsidP="00B077A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korzystnej dla dziecka. Polecamy uczenie dziecka przez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doświadczanie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nie tylko z </w:t>
      </w:r>
    </w:p>
    <w:p w:rsidR="00B50141" w:rsidRPr="00B077A1" w:rsidRDefault="00B50141" w:rsidP="00B077A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dostępnych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podręczników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. </w:t>
      </w:r>
    </w:p>
    <w:p w:rsidR="00B50141" w:rsidRPr="00B077A1" w:rsidRDefault="00B50141" w:rsidP="00B077A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"/var/folders/pz/6w73gx5s1g34hmxgx68j972w0000gn/T/com.microsoft.Word/WebArchiveCopyPasteTempFiles/page3image1353036496"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295265" cy="167005"/>
            <wp:effectExtent l="0" t="0" r="635" b="0"/>
            <wp:docPr id="10" name="Picture 10" descr="page3image135303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13530364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Jednym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ważniejszych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powodów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z jakiego rodzice czy uczniowie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wybieraja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konkretną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szkołe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do realizacji edukacji domowej jest komunikacja ze szkołą. To, w jaki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sposób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miec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kontakt z sekretariatem szkoły,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pomoże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załatwic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bez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zbędnej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zwłoki oraz niepotrzebnego stresu wszelkie sprawy administracyjne i formalne. Kontakt z nauczycielami wydaje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najważniejszy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. To od niego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zależy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właściwe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zrozumienie tego, co czeka ucznia podczas konsultacji z danego przedmiotu 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także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podczas egzaminu pisemnego i ustnego. Szkoła </w:t>
      </w:r>
      <w:r w:rsidR="00B077A1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„Daniel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” preferuje trzy rodzaje kontaktu: przez e-dziennik, przez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platforme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edukacyjną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Moodle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telefoniczny.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także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skorzystac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z kontaktu osobistego z nauczycielem (np. podczas konsultacji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ciągu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roku szkolnego wtedy, kiedy nauczyciel ma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dyżur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) i kontaktu osobistego z dyrekcją szkoły. Zatem jednym słowem rozumiemy potrzeby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rodziców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uczniów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edukacji domowej i staramy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ich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wspierac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na co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dzien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́. </w:t>
      </w:r>
    </w:p>
    <w:p w:rsidR="00B50141" w:rsidRPr="00B077A1" w:rsidRDefault="00B50141" w:rsidP="00B5014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"/var/folders/pz/6w73gx5s1g34hmxgx68j972w0000gn/T/com.microsoft.Word/WebArchiveCopyPasteTempFiles/page3image1288470688"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295265" cy="167005"/>
            <wp:effectExtent l="0" t="0" r="635" b="0"/>
            <wp:docPr id="7" name="Picture 7" descr="page3image128847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3image12884706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B50141" w:rsidRPr="00B077A1" w:rsidRDefault="00B50141" w:rsidP="00B077A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Czy z Waszych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doświadczen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́ wynika,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że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 uczniowie mają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więcej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 czasu dla siebie? </w:t>
      </w:r>
    </w:p>
    <w:p w:rsidR="00B50141" w:rsidRPr="00B077A1" w:rsidRDefault="00B50141" w:rsidP="00B5014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"/var/folders/pz/6w73gx5s1g34hmxgx68j972w0000gn/T/com.microsoft.Word/WebArchiveCopyPasteTempFiles/page3image1290599104"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748655" cy="167005"/>
            <wp:effectExtent l="0" t="0" r="4445" b="0"/>
            <wp:docPr id="5" name="Picture 5" descr="page3image129059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1290599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B50141" w:rsidRPr="00B077A1" w:rsidRDefault="00B50141" w:rsidP="00B077A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Homeschooling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to alternatywa dla tradycyjnej szkoły. Nauka w takim systemie daje bardzo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duże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możliwości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organizowania dziecku czasu wg własnego pomysłu na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życie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czego 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doświadczyc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w stacjonarnej szkole. </w:t>
      </w:r>
    </w:p>
    <w:p w:rsidR="00B50141" w:rsidRPr="00B077A1" w:rsidRDefault="00B50141" w:rsidP="00B50141">
      <w:pPr>
        <w:suppressAutoHyphens w:val="0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begin"/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instrText xml:space="preserve"> INCLUDEPICTURE "/var/folders/pz/6w73gx5s1g34hmxgx68j972w0000gn/T/com.microsoft.Word/WebArchiveCopyPasteTempFiles/page3image1360353344" \* MERGEFORMATINET </w:instrText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separate"/>
      </w:r>
      <w:r w:rsidRPr="00B077A1">
        <w:rPr>
          <w:rFonts w:asciiTheme="majorHAnsi" w:hAnsiTheme="majorHAnsi" w:cstheme="majorHAnsi"/>
          <w:noProof/>
          <w:sz w:val="24"/>
          <w:szCs w:val="24"/>
          <w:lang w:eastAsia="en-US"/>
        </w:rPr>
        <w:drawing>
          <wp:inline distT="0" distB="0" distL="0" distR="0">
            <wp:extent cx="5295265" cy="167005"/>
            <wp:effectExtent l="0" t="0" r="635" b="0"/>
            <wp:docPr id="2" name="Picture 2" descr="page3image13603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3image13603533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A1">
        <w:rPr>
          <w:rFonts w:asciiTheme="majorHAnsi" w:hAnsiTheme="majorHAnsi" w:cstheme="majorHAnsi"/>
          <w:sz w:val="24"/>
          <w:szCs w:val="24"/>
          <w:lang w:eastAsia="en-US"/>
        </w:rPr>
        <w:fldChar w:fldCharType="end"/>
      </w:r>
    </w:p>
    <w:p w:rsidR="00B50141" w:rsidRPr="00B077A1" w:rsidRDefault="00B50141" w:rsidP="00B077A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Jak wielu ludzi decyduje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̨ na edukację domową w Polsce? Czy macie takie informacje? Czy edukacja domowa jest dla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>każdego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lang w:eastAsia="en-US"/>
        </w:rPr>
        <w:t xml:space="preserve">?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</w:tblGrid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divId w:val="1848711032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Wielu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rodziców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, czy młodych ludzi coraz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częściej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decyduje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na takie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rozwiązanie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Homeschooling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daje ogromne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możliwości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zrobienia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czegos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więcej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w swoim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życiu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. W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tym systemie edukacji diametralnie zmienia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perspektywa postrzegania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życia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i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obowiązków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przez ucznia. Pojawia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możliwośc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spełniania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marzen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dziecka,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które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były blokowane przez regularne uczestnictwo z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zajęciach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edukacyjnych. Dla jednych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to nowy styl nauki, dla innych – nie. Mało tego, z badań przeprowadzonych w stosunku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do starszych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uczniów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realizujących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obowiązek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szkolny poza szkołą wynika,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że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osoby,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które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zdecydowały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sie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̨ na edukacje domową raczej nie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powróciłyby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do szkolnej ławki. </w:t>
            </w:r>
          </w:p>
        </w:tc>
      </w:tr>
      <w:tr w:rsidR="00B50141" w:rsidRPr="00B077A1" w:rsidTr="00B077A1">
        <w:tc>
          <w:tcPr>
            <w:tcW w:w="0" w:type="auto"/>
            <w:shd w:val="clear" w:color="auto" w:fill="FFFFFF"/>
            <w:vAlign w:val="center"/>
            <w:hideMark/>
          </w:tcPr>
          <w:p w:rsidR="00B50141" w:rsidRPr="00B077A1" w:rsidRDefault="00B50141" w:rsidP="00B50141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Zdecydowana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większośc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z nich nie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żałuje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tego wyboru i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jeśli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 jeszcze raz mieliby </w:t>
            </w:r>
            <w:proofErr w:type="spellStart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>stac</w:t>
            </w:r>
            <w:proofErr w:type="spellEnd"/>
            <w:r w:rsidRPr="00B077A1">
              <w:rPr>
                <w:rFonts w:asciiTheme="majorHAnsi" w:hAnsiTheme="majorHAnsi" w:cstheme="majorHAnsi"/>
                <w:i/>
                <w:iCs/>
                <w:color w:val="494949"/>
                <w:sz w:val="24"/>
                <w:szCs w:val="24"/>
                <w:lang w:eastAsia="en-US"/>
              </w:rPr>
              <w:t xml:space="preserve">́ </w:t>
            </w:r>
          </w:p>
        </w:tc>
      </w:tr>
    </w:tbl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lastRenderedPageBreak/>
        <w:t xml:space="preserve">przed wyborem zdecydowaliby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na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Homeschooling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bez wahania. Ponadto rodzic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samodzielnie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decydowac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o czasie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spędzanym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ze swoim dzieckiem. Rodziny wraz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dziećmi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samodzielnie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kreuja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każdy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kolejny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dzien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tydzien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miesiąc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a nawet cały rok. Jedyne co trzeba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zrobic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́, to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przygotowac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dziecko w jego tempie i wg jego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możliwości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by po prostu je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zdac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́. Presja – raczej nie, stres – raczej nie,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radośc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życia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– zdecydowanie tak. </w:t>
      </w:r>
    </w:p>
    <w:p w:rsidR="00B077A1" w:rsidRPr="00B077A1" w:rsidRDefault="00B077A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</w:p>
    <w:p w:rsidR="00B50141" w:rsidRPr="00B077A1" w:rsidRDefault="00B50141" w:rsidP="00B077A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Co z wynikami edukacyjnymi? </w:t>
      </w:r>
    </w:p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Edukacja domowa jako nowy styl nauki i spełniania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obowiązku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szkolnego poza szkołą jest coraz bardziej modna i wybiera ja coraz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więcej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rodzin,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chca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zawalczyc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o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wyższe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wyniki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i lepszą edukację własnych dzieci.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osiągnąc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najwyższe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wyniki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klasyfikacyjnych,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poniewaz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̇ sami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znając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najlepiej własne dzieci przygotowujemy je w najlepszy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możliwych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sposobów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, do zdania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egzaminów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. </w:t>
      </w:r>
    </w:p>
    <w:p w:rsidR="00B50141" w:rsidRPr="00B077A1" w:rsidRDefault="00B50141" w:rsidP="00B077A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Czy szkoła </w:t>
      </w:r>
      <w:proofErr w:type="spellStart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>wyposażona</w:t>
      </w:r>
      <w:proofErr w:type="spellEnd"/>
      <w:r w:rsidRPr="00B077A1">
        <w:rPr>
          <w:rFonts w:asciiTheme="majorHAnsi" w:hAnsiTheme="majorHAnsi" w:cstheme="majorHAnsi"/>
          <w:b/>
          <w:bCs/>
          <w:color w:val="494949"/>
          <w:sz w:val="24"/>
          <w:szCs w:val="24"/>
          <w:shd w:val="clear" w:color="auto" w:fill="FFFFFF"/>
          <w:lang w:eastAsia="en-US"/>
        </w:rPr>
        <w:t xml:space="preserve"> jest w pracownie specjalistyczne? </w:t>
      </w:r>
    </w:p>
    <w:p w:rsidR="00B50141" w:rsidRPr="00B077A1" w:rsidRDefault="00B50141" w:rsidP="00B50141">
      <w:pPr>
        <w:suppressAutoHyphens w:val="0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lang w:eastAsia="en-US"/>
        </w:rPr>
      </w:pP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Niepubliczn</w:t>
      </w:r>
      <w:r w:rsidR="00B077A1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a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Szkoły „</w:t>
      </w:r>
      <w:r w:rsidR="00B077A1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Daniel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” w </w:t>
      </w:r>
      <w:r w:rsidR="00B077A1"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Warszawie</w:t>
      </w:r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posiadaja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laboratorium, w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którym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przeprowadzac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doświadczenia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z dziedziny chemii i biologii. Tu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można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rozwijac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́ swoje pasje naukowe z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różnych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dziedzin. Tutaj też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odbywaja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sie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warsztaty dla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uczniów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 edukacji domowej o czym zawsze </w:t>
      </w:r>
      <w:proofErr w:type="spellStart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>sa</w:t>
      </w:r>
      <w:proofErr w:type="spellEnd"/>
      <w:r w:rsidRPr="00B077A1">
        <w:rPr>
          <w:rFonts w:asciiTheme="majorHAnsi" w:hAnsiTheme="majorHAnsi" w:cstheme="majorHAnsi"/>
          <w:i/>
          <w:iCs/>
          <w:color w:val="494949"/>
          <w:sz w:val="24"/>
          <w:szCs w:val="24"/>
          <w:lang w:eastAsia="en-US"/>
        </w:rPr>
        <w:t xml:space="preserve">̨ informowani z odpowiednim wyprzedzeniem. </w:t>
      </w:r>
    </w:p>
    <w:p w:rsidR="0094710D" w:rsidRPr="00B077A1" w:rsidRDefault="00B077A1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94710D" w:rsidRPr="00B077A1" w:rsidSect="009138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E0369"/>
    <w:multiLevelType w:val="hybridMultilevel"/>
    <w:tmpl w:val="97262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41"/>
    <w:rsid w:val="001C2762"/>
    <w:rsid w:val="008442EF"/>
    <w:rsid w:val="009138D2"/>
    <w:rsid w:val="00B077A1"/>
    <w:rsid w:val="00B50141"/>
    <w:rsid w:val="00EE0EF7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99B1ED"/>
  <w15:chartTrackingRefBased/>
  <w15:docId w15:val="{71AB14B7-0260-494A-AA88-D2D2E4E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EF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442EF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8442EF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442EF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2EF"/>
    <w:rPr>
      <w:rFonts w:ascii="Arial" w:hAnsi="Arial" w:cs="Arial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8442EF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442EF"/>
    <w:rPr>
      <w:b/>
      <w:bCs/>
      <w:sz w:val="28"/>
      <w:lang w:eastAsia="zh-CN"/>
    </w:rPr>
  </w:style>
  <w:style w:type="paragraph" w:styleId="Caption">
    <w:name w:val="caption"/>
    <w:basedOn w:val="Normal"/>
    <w:qFormat/>
    <w:rsid w:val="008442E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Strong">
    <w:name w:val="Strong"/>
    <w:qFormat/>
    <w:rsid w:val="008442EF"/>
    <w:rPr>
      <w:b/>
      <w:bCs/>
    </w:rPr>
  </w:style>
  <w:style w:type="paragraph" w:styleId="ListParagraph">
    <w:name w:val="List Paragraph"/>
    <w:basedOn w:val="Normal"/>
    <w:uiPriority w:val="34"/>
    <w:qFormat/>
    <w:rsid w:val="008442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50141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2021-05-31T11:10:00Z</dcterms:created>
  <dcterms:modified xsi:type="dcterms:W3CDTF">2021-05-31T11:10:00Z</dcterms:modified>
</cp:coreProperties>
</file>